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703C" w14:textId="5494F5FA" w:rsidR="004563C9" w:rsidRPr="007A102B" w:rsidRDefault="00C83AE7">
      <w:pPr>
        <w:rPr>
          <w:b/>
          <w:bCs/>
        </w:rPr>
      </w:pPr>
      <w:r>
        <w:rPr>
          <w:b/>
          <w:bCs/>
        </w:rPr>
        <w:t xml:space="preserve">FSO and SO IS:  How to </w:t>
      </w:r>
      <w:r w:rsidR="007A102B" w:rsidRPr="007A102B">
        <w:rPr>
          <w:b/>
          <w:bCs/>
        </w:rPr>
        <w:t>Approv</w:t>
      </w:r>
      <w:r>
        <w:rPr>
          <w:b/>
          <w:bCs/>
        </w:rPr>
        <w:t>e</w:t>
      </w:r>
      <w:r w:rsidR="007A102B" w:rsidRPr="007A102B">
        <w:rPr>
          <w:b/>
          <w:bCs/>
        </w:rPr>
        <w:t xml:space="preserve"> an Activity Log</w:t>
      </w:r>
    </w:p>
    <w:p w14:paraId="261D40B0" w14:textId="779F32C6" w:rsidR="007A102B" w:rsidRDefault="007A102B" w:rsidP="007A102B">
      <w:pPr>
        <w:pStyle w:val="ListParagraph"/>
        <w:numPr>
          <w:ilvl w:val="0"/>
          <w:numId w:val="1"/>
        </w:numPr>
      </w:pPr>
      <w:r>
        <w:t>Set up a list view in the Activity Log page to see those activity logs awaiting your approval:</w:t>
      </w:r>
    </w:p>
    <w:p w14:paraId="316BC221" w14:textId="0851B1B2" w:rsidR="007A102B" w:rsidRDefault="007A102B" w:rsidP="007A102B">
      <w:pPr>
        <w:pStyle w:val="ListParagraph"/>
        <w:numPr>
          <w:ilvl w:val="1"/>
          <w:numId w:val="1"/>
        </w:numPr>
      </w:pPr>
      <w:r>
        <w:t>Clone the View entitled “Activity Log GEN” (rename it and save it)</w:t>
      </w:r>
    </w:p>
    <w:p w14:paraId="47275C83" w14:textId="31E8EC0A" w:rsidR="007A102B" w:rsidRDefault="007A102B" w:rsidP="007A102B">
      <w:pPr>
        <w:pStyle w:val="ListParagraph"/>
        <w:numPr>
          <w:ilvl w:val="1"/>
          <w:numId w:val="1"/>
        </w:numPr>
      </w:pPr>
      <w:r>
        <w:t>Change the filters to FSO-IS equals Your Name (or SO-IS equals Your Name)</w:t>
      </w:r>
    </w:p>
    <w:p w14:paraId="4FB413BF" w14:textId="1B2A902C" w:rsidR="007A102B" w:rsidRDefault="007A102B" w:rsidP="007A102B">
      <w:pPr>
        <w:pStyle w:val="ListParagraph"/>
        <w:numPr>
          <w:ilvl w:val="0"/>
          <w:numId w:val="1"/>
        </w:numPr>
      </w:pPr>
      <w:r>
        <w:t>Click on the Activity Log Record Number to open the log. Check the following is accurate and complete:</w:t>
      </w:r>
    </w:p>
    <w:p w14:paraId="4AE9A6EC" w14:textId="4C50D9D6" w:rsidR="007A102B" w:rsidRDefault="007A102B" w:rsidP="007A102B">
      <w:pPr>
        <w:pStyle w:val="ListParagraph"/>
        <w:numPr>
          <w:ilvl w:val="1"/>
          <w:numId w:val="1"/>
        </w:numPr>
      </w:pPr>
      <w:r>
        <w:t>Unit and OPCON are filled in</w:t>
      </w:r>
    </w:p>
    <w:p w14:paraId="343D6217" w14:textId="224D0A25" w:rsidR="007A102B" w:rsidRDefault="007A102B" w:rsidP="007A102B">
      <w:pPr>
        <w:pStyle w:val="ListParagraph"/>
        <w:numPr>
          <w:ilvl w:val="1"/>
          <w:numId w:val="1"/>
        </w:numPr>
      </w:pPr>
      <w:r>
        <w:t>Activity code has been filled in (and looks right when compared to the remarks)</w:t>
      </w:r>
    </w:p>
    <w:p w14:paraId="008B02CA" w14:textId="68576295" w:rsidR="007A102B" w:rsidRDefault="007A102B" w:rsidP="007A102B">
      <w:pPr>
        <w:pStyle w:val="ListParagraph"/>
        <w:numPr>
          <w:ilvl w:val="1"/>
          <w:numId w:val="1"/>
        </w:numPr>
      </w:pPr>
      <w:r>
        <w:t>Date and Duration of mission has been filled in.</w:t>
      </w:r>
    </w:p>
    <w:p w14:paraId="7B6DD5E7" w14:textId="2E515579" w:rsidR="007A102B" w:rsidRDefault="007A102B" w:rsidP="007A102B">
      <w:pPr>
        <w:pStyle w:val="ListParagraph"/>
        <w:numPr>
          <w:ilvl w:val="1"/>
          <w:numId w:val="1"/>
        </w:numPr>
      </w:pPr>
      <w:r>
        <w:t>Should there be an operations code?</w:t>
      </w:r>
    </w:p>
    <w:p w14:paraId="0148CBF1" w14:textId="04C5D2F8" w:rsidR="007A102B" w:rsidRDefault="007A102B" w:rsidP="007A102B">
      <w:pPr>
        <w:pStyle w:val="ListParagraph"/>
        <w:numPr>
          <w:ilvl w:val="1"/>
          <w:numId w:val="1"/>
        </w:numPr>
      </w:pPr>
      <w:r>
        <w:t xml:space="preserve">The member(s) has been assigned to the mission with the correct position (lead/ nonlead, </w:t>
      </w:r>
      <w:proofErr w:type="spellStart"/>
      <w:r>
        <w:t>etc</w:t>
      </w:r>
      <w:proofErr w:type="spellEnd"/>
      <w:r>
        <w:t>).</w:t>
      </w:r>
    </w:p>
    <w:p w14:paraId="343B2EB0" w14:textId="337C3F24" w:rsidR="007A102B" w:rsidRDefault="007A102B" w:rsidP="007A102B">
      <w:pPr>
        <w:pStyle w:val="ListParagraph"/>
        <w:numPr>
          <w:ilvl w:val="0"/>
          <w:numId w:val="1"/>
        </w:numPr>
      </w:pPr>
      <w:r>
        <w:t xml:space="preserve">Go to the RELATED tab and scroll down the Activity Log History. </w:t>
      </w:r>
    </w:p>
    <w:p w14:paraId="408F21D8" w14:textId="4000B13B" w:rsidR="007A102B" w:rsidRDefault="007A102B" w:rsidP="007A102B">
      <w:pPr>
        <w:pStyle w:val="ListParagraph"/>
        <w:numPr>
          <w:ilvl w:val="1"/>
          <w:numId w:val="1"/>
        </w:numPr>
      </w:pPr>
      <w:r>
        <w:t>The approve/ reject buttons are on the right above the history table. Click Approve or Reject.</w:t>
      </w:r>
    </w:p>
    <w:p w14:paraId="658D71B6" w14:textId="7D486BA8" w:rsidR="007A102B" w:rsidRDefault="007A102B" w:rsidP="007A102B">
      <w:pPr>
        <w:pStyle w:val="ListParagraph"/>
        <w:numPr>
          <w:ilvl w:val="1"/>
          <w:numId w:val="1"/>
        </w:numPr>
      </w:pPr>
      <w:r>
        <w:t>If you click reject please write remarks explaining to the member what you need and how to resubmit.</w:t>
      </w:r>
    </w:p>
    <w:p w14:paraId="6C44ADB0" w14:textId="74A7AFAC" w:rsidR="007A102B" w:rsidRDefault="007A102B" w:rsidP="007A102B">
      <w:pPr>
        <w:pStyle w:val="ListParagraph"/>
        <w:numPr>
          <w:ilvl w:val="0"/>
          <w:numId w:val="1"/>
        </w:numPr>
      </w:pPr>
      <w:r>
        <w:t>If this is a RESUBMITTAL</w:t>
      </w:r>
    </w:p>
    <w:p w14:paraId="600B521E" w14:textId="569F8420" w:rsidR="007A102B" w:rsidRDefault="007A102B" w:rsidP="007A102B">
      <w:pPr>
        <w:pStyle w:val="ListParagraph"/>
        <w:numPr>
          <w:ilvl w:val="1"/>
          <w:numId w:val="1"/>
        </w:numPr>
      </w:pPr>
      <w:r>
        <w:t>Click “View All” to see the Approve/ Reject Buttons.</w:t>
      </w:r>
    </w:p>
    <w:p w14:paraId="409CAF0B" w14:textId="0E58934B" w:rsidR="007A102B" w:rsidRDefault="007A102B" w:rsidP="007A102B">
      <w:pPr>
        <w:pStyle w:val="ListParagraph"/>
        <w:numPr>
          <w:ilvl w:val="0"/>
          <w:numId w:val="1"/>
        </w:numPr>
      </w:pPr>
      <w:r>
        <w:t>If you want to REASSSIGN the Approval Task</w:t>
      </w:r>
    </w:p>
    <w:p w14:paraId="771761E9" w14:textId="19D39A15" w:rsidR="007A102B" w:rsidRDefault="007A102B" w:rsidP="007A102B">
      <w:pPr>
        <w:pStyle w:val="ListParagraph"/>
        <w:numPr>
          <w:ilvl w:val="1"/>
          <w:numId w:val="1"/>
        </w:numPr>
      </w:pPr>
      <w:r>
        <w:t>Click “View All” to see the “Reassign” button.</w:t>
      </w:r>
    </w:p>
    <w:p w14:paraId="3885E350" w14:textId="77777777" w:rsidR="007A102B" w:rsidRDefault="007A102B" w:rsidP="007A102B">
      <w:pPr>
        <w:ind w:left="1080"/>
      </w:pPr>
    </w:p>
    <w:p w14:paraId="2FC989FB" w14:textId="4FA5FFC0" w:rsidR="007A102B" w:rsidRDefault="007A102B" w:rsidP="007A102B">
      <w:pPr>
        <w:pStyle w:val="ListParagraph"/>
        <w:ind w:left="1440"/>
      </w:pPr>
    </w:p>
    <w:sectPr w:rsidR="007A10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F4C7" w14:textId="77777777" w:rsidR="00E66FE4" w:rsidRDefault="00E66FE4" w:rsidP="00C83AE7">
      <w:pPr>
        <w:spacing w:after="0" w:line="240" w:lineRule="auto"/>
      </w:pPr>
      <w:r>
        <w:separator/>
      </w:r>
    </w:p>
  </w:endnote>
  <w:endnote w:type="continuationSeparator" w:id="0">
    <w:p w14:paraId="29354DD4" w14:textId="77777777" w:rsidR="00E66FE4" w:rsidRDefault="00E66FE4" w:rsidP="00C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094C" w14:textId="3264AB3B" w:rsidR="00C83AE7" w:rsidRDefault="00C83AE7">
    <w:pPr>
      <w:pStyle w:val="Footer"/>
    </w:pPr>
    <w:r>
      <w:t>Laurel J. Carlson, DSO-IS</w:t>
    </w:r>
    <w:r>
      <w:tab/>
    </w:r>
    <w:r>
      <w:tab/>
      <w:t>25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9DE8" w14:textId="77777777" w:rsidR="00E66FE4" w:rsidRDefault="00E66FE4" w:rsidP="00C83AE7">
      <w:pPr>
        <w:spacing w:after="0" w:line="240" w:lineRule="auto"/>
      </w:pPr>
      <w:r>
        <w:separator/>
      </w:r>
    </w:p>
  </w:footnote>
  <w:footnote w:type="continuationSeparator" w:id="0">
    <w:p w14:paraId="1BA2A37D" w14:textId="77777777" w:rsidR="00E66FE4" w:rsidRDefault="00E66FE4" w:rsidP="00C8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9DA"/>
    <w:multiLevelType w:val="hybridMultilevel"/>
    <w:tmpl w:val="CEEA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2B"/>
    <w:rsid w:val="004563C9"/>
    <w:rsid w:val="007A102B"/>
    <w:rsid w:val="00C83AE7"/>
    <w:rsid w:val="00E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A615"/>
  <w15:chartTrackingRefBased/>
  <w15:docId w15:val="{D4B4A8C5-6D2A-446B-A26B-6F26F2BD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E7"/>
  </w:style>
  <w:style w:type="paragraph" w:styleId="Footer">
    <w:name w:val="footer"/>
    <w:basedOn w:val="Normal"/>
    <w:link w:val="FooterChar"/>
    <w:uiPriority w:val="99"/>
    <w:unhideWhenUsed/>
    <w:rsid w:val="00C8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Carlson</dc:creator>
  <cp:keywords/>
  <dc:description/>
  <cp:lastModifiedBy>Laurel Carlson</cp:lastModifiedBy>
  <cp:revision>2</cp:revision>
  <dcterms:created xsi:type="dcterms:W3CDTF">2020-05-07T13:47:00Z</dcterms:created>
  <dcterms:modified xsi:type="dcterms:W3CDTF">2020-05-28T10:51:00Z</dcterms:modified>
</cp:coreProperties>
</file>